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43" w:rsidRDefault="00083C73">
      <w:pPr>
        <w:widowControl w:val="0"/>
        <w:spacing w:line="219" w:lineRule="exact"/>
        <w:jc w:val="right"/>
        <w:rPr>
          <w:sz w:val="24"/>
          <w:szCs w:val="24"/>
        </w:rPr>
      </w:pPr>
      <w:r>
        <w:rPr>
          <w:sz w:val="24"/>
          <w:szCs w:val="24"/>
        </w:rPr>
        <w:t>Telf. 012  P - 1419</w:t>
      </w:r>
    </w:p>
    <w:p w:rsidR="00120043" w:rsidRDefault="00083C73">
      <w:pPr>
        <w:widowControl w:val="0"/>
        <w:ind w:left="3700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Renuncia de la subvención</w:t>
      </w:r>
    </w:p>
    <w:p w:rsidR="00120043" w:rsidRDefault="00120043">
      <w:pPr>
        <w:widowControl w:val="0"/>
        <w:spacing w:line="67" w:lineRule="exact"/>
        <w:rPr>
          <w:sz w:val="24"/>
          <w:szCs w:val="24"/>
        </w:rPr>
      </w:pPr>
    </w:p>
    <w:p w:rsidR="00120043" w:rsidRDefault="00083C73">
      <w:pPr>
        <w:widowControl w:val="0"/>
        <w:ind w:left="120"/>
        <w:rPr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Entidad de formación</w:t>
      </w:r>
    </w:p>
    <w:p w:rsidR="00120043" w:rsidRDefault="00120043">
      <w:pPr>
        <w:widowControl w:val="0"/>
        <w:spacing w:line="6" w:lineRule="exact"/>
        <w:rPr>
          <w:sz w:val="24"/>
          <w:szCs w:val="24"/>
        </w:rPr>
      </w:pPr>
    </w:p>
    <w:tbl>
      <w:tblPr>
        <w:tblW w:w="1068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9"/>
        <w:gridCol w:w="1400"/>
        <w:gridCol w:w="1121"/>
      </w:tblGrid>
      <w:tr w:rsidR="00120043">
        <w:trPr>
          <w:trHeight w:val="163"/>
        </w:trPr>
        <w:tc>
          <w:tcPr>
            <w:tcW w:w="8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 razón social</w:t>
            </w:r>
          </w:p>
        </w:tc>
        <w:tc>
          <w:tcPr>
            <w:tcW w:w="1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CIF</w:t>
            </w:r>
          </w:p>
        </w:tc>
        <w:tc>
          <w:tcPr>
            <w:tcW w:w="1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Entidad</w:t>
            </w:r>
          </w:p>
        </w:tc>
      </w:tr>
      <w:tr w:rsidR="00120043" w:rsidTr="00083C73">
        <w:trPr>
          <w:trHeight w:val="367"/>
        </w:trPr>
        <w:tc>
          <w:tcPr>
            <w:tcW w:w="8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120043" w:rsidRDefault="00120043">
      <w:pPr>
        <w:widowControl w:val="0"/>
        <w:spacing w:line="75" w:lineRule="exact"/>
        <w:rPr>
          <w:sz w:val="24"/>
          <w:szCs w:val="24"/>
        </w:rPr>
      </w:pPr>
    </w:p>
    <w:p w:rsidR="00120043" w:rsidRDefault="00083C73">
      <w:pPr>
        <w:widowControl w:val="0"/>
        <w:ind w:left="120"/>
        <w:rPr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Representante legal</w:t>
      </w:r>
    </w:p>
    <w:p w:rsidR="00120043" w:rsidRDefault="00120043">
      <w:pPr>
        <w:widowControl w:val="0"/>
        <w:spacing w:line="18" w:lineRule="exact"/>
        <w:rPr>
          <w:sz w:val="24"/>
          <w:szCs w:val="24"/>
        </w:rPr>
      </w:pPr>
    </w:p>
    <w:tbl>
      <w:tblPr>
        <w:tblW w:w="1068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920"/>
        <w:gridCol w:w="1980"/>
        <w:gridCol w:w="4540"/>
      </w:tblGrid>
      <w:tr w:rsidR="00120043">
        <w:trPr>
          <w:trHeight w:val="163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29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8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45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 de la Entidad</w:t>
            </w:r>
          </w:p>
        </w:tc>
      </w:tr>
      <w:tr w:rsidR="00120043" w:rsidTr="00083C73">
        <w:trPr>
          <w:trHeight w:val="419"/>
        </w:trPr>
        <w:tc>
          <w:tcPr>
            <w:tcW w:w="1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87" w:lineRule="exact"/>
        <w:rPr>
          <w:sz w:val="24"/>
          <w:szCs w:val="24"/>
        </w:rPr>
      </w:pPr>
    </w:p>
    <w:tbl>
      <w:tblPr>
        <w:tblW w:w="1068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  <w:gridCol w:w="5641"/>
      </w:tblGrid>
      <w:tr w:rsidR="00120043">
        <w:trPr>
          <w:trHeight w:val="172"/>
        </w:trPr>
        <w:tc>
          <w:tcPr>
            <w:tcW w:w="50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Modalidad</w:t>
            </w:r>
          </w:p>
        </w:tc>
        <w:tc>
          <w:tcPr>
            <w:tcW w:w="56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Programa</w:t>
            </w:r>
          </w:p>
        </w:tc>
      </w:tr>
      <w:tr w:rsidR="00120043" w:rsidTr="00083C73">
        <w:trPr>
          <w:trHeight w:val="448"/>
        </w:trPr>
        <w:tc>
          <w:tcPr>
            <w:tcW w:w="5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7"/>
                <w:szCs w:val="17"/>
              </w:rPr>
            </w:pPr>
          </w:p>
        </w:tc>
      </w:tr>
    </w:tbl>
    <w:p w:rsidR="00120043" w:rsidRDefault="00120043">
      <w:pPr>
        <w:widowControl w:val="0"/>
        <w:spacing w:line="394" w:lineRule="exact"/>
        <w:rPr>
          <w:sz w:val="24"/>
          <w:szCs w:val="24"/>
        </w:rPr>
      </w:pPr>
    </w:p>
    <w:p w:rsidR="00120043" w:rsidRDefault="00083C73">
      <w:pPr>
        <w:widowControl w:val="0"/>
        <w:ind w:left="120"/>
        <w:rPr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 xml:space="preserve">Datos de la acción </w:t>
      </w:r>
      <w:r>
        <w:rPr>
          <w:rFonts w:ascii="Arial" w:hAnsi="Arial" w:cs="Arial"/>
          <w:b/>
          <w:bCs/>
          <w:sz w:val="14"/>
          <w:szCs w:val="14"/>
        </w:rPr>
        <w:t>formativa</w:t>
      </w:r>
    </w:p>
    <w:p w:rsidR="00120043" w:rsidRDefault="00120043">
      <w:pPr>
        <w:widowControl w:val="0"/>
        <w:spacing w:line="18" w:lineRule="exact"/>
        <w:rPr>
          <w:sz w:val="24"/>
          <w:szCs w:val="24"/>
        </w:rPr>
      </w:pPr>
    </w:p>
    <w:tbl>
      <w:tblPr>
        <w:tblW w:w="1068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1"/>
        <w:gridCol w:w="1959"/>
      </w:tblGrid>
      <w:tr w:rsidR="00120043">
        <w:trPr>
          <w:trHeight w:val="163"/>
        </w:trPr>
        <w:tc>
          <w:tcPr>
            <w:tcW w:w="8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19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0043" w:rsidRDefault="00083C73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Nº Expediente</w:t>
            </w:r>
          </w:p>
        </w:tc>
      </w:tr>
      <w:tr w:rsidR="00120043" w:rsidTr="00083C73">
        <w:trPr>
          <w:trHeight w:val="494"/>
        </w:trPr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0043" w:rsidRDefault="00120043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55" w:lineRule="exact"/>
        <w:rPr>
          <w:sz w:val="24"/>
          <w:szCs w:val="24"/>
        </w:rPr>
      </w:pPr>
    </w:p>
    <w:p w:rsidR="00120043" w:rsidRDefault="00083C73">
      <w:pPr>
        <w:widowControl w:val="0"/>
        <w:spacing w:line="403" w:lineRule="auto"/>
        <w:ind w:left="120" w:right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Comunico la renuncia de la subvención arriba referenciada, a esta entidad por el Servicio Regional de Empleo y Formación, y:</w:t>
      </w:r>
    </w:p>
    <w:p w:rsidR="00120043" w:rsidRDefault="00083C73">
      <w:pPr>
        <w:widowControl w:val="0"/>
        <w:spacing w:line="403" w:lineRule="auto"/>
        <w:ind w:left="120" w:right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>
            <wp:extent cx="140335" cy="107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Cofinanciada por Fondos Europeos</w:t>
      </w:r>
    </w:p>
    <w:p w:rsidR="00120043" w:rsidRDefault="00083C73">
      <w:pPr>
        <w:widowControl w:val="0"/>
        <w:spacing w:line="403" w:lineRule="auto"/>
        <w:ind w:left="120" w:right="120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>
            <wp:extent cx="140335" cy="10731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No </w:t>
      </w:r>
      <w:proofErr w:type="spellStart"/>
      <w:r>
        <w:rPr>
          <w:rFonts w:ascii="Arial" w:hAnsi="Arial" w:cs="Arial"/>
          <w:sz w:val="16"/>
          <w:szCs w:val="16"/>
        </w:rPr>
        <w:t>confinanciada</w:t>
      </w:r>
      <w:proofErr w:type="spellEnd"/>
      <w:r>
        <w:rPr>
          <w:rFonts w:ascii="Arial" w:hAnsi="Arial" w:cs="Arial"/>
          <w:sz w:val="16"/>
          <w:szCs w:val="16"/>
        </w:rPr>
        <w:t xml:space="preserve"> por Fondos Europeo</w:t>
      </w:r>
    </w:p>
    <w:p w:rsidR="00120043" w:rsidRDefault="00120043">
      <w:pPr>
        <w:widowControl w:val="0"/>
        <w:spacing w:line="403" w:lineRule="auto"/>
        <w:ind w:left="120" w:right="120"/>
        <w:rPr>
          <w:rFonts w:ascii="Arial" w:hAnsi="Arial" w:cs="Arial"/>
          <w:sz w:val="16"/>
          <w:szCs w:val="16"/>
        </w:rPr>
      </w:pPr>
    </w:p>
    <w:tbl>
      <w:tblPr>
        <w:tblW w:w="10350" w:type="dxa"/>
        <w:tblInd w:w="1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120043">
        <w:trPr>
          <w:trHeight w:val="246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43" w:rsidRDefault="00083C73">
            <w:pPr>
              <w:widowControl w:val="0"/>
              <w:spacing w:line="403" w:lineRule="auto"/>
              <w:ind w:left="-9" w:right="12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Motivo:</w:t>
            </w:r>
          </w:p>
          <w:p w:rsidR="00120043" w:rsidRDefault="00120043">
            <w:pPr>
              <w:widowControl w:val="0"/>
              <w:spacing w:line="403" w:lineRule="auto"/>
              <w:ind w:left="-9" w:right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043" w:rsidRDefault="0012004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20043" w:rsidRDefault="0012004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20043" w:rsidRDefault="0012004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20043" w:rsidRDefault="0012004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20043" w:rsidRDefault="00120043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20043" w:rsidRDefault="00120043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:rsidR="00120043" w:rsidRDefault="001200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20043" w:rsidRDefault="00083C73">
      <w:pPr>
        <w:widowControl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representante Legal de la Entidad</w:t>
      </w:r>
    </w:p>
    <w:p w:rsidR="00120043" w:rsidRDefault="00083C73">
      <w:pPr>
        <w:widowControl w:val="0"/>
        <w:ind w:left="34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Documento firmado electrónicamente</w:t>
      </w:r>
    </w:p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331" w:lineRule="exact"/>
        <w:rPr>
          <w:sz w:val="24"/>
          <w:szCs w:val="24"/>
        </w:rPr>
      </w:pPr>
    </w:p>
    <w:p w:rsidR="00120043" w:rsidRDefault="00120043">
      <w:pPr>
        <w:widowControl w:val="0"/>
        <w:spacing w:line="346" w:lineRule="exact"/>
        <w:rPr>
          <w:sz w:val="24"/>
          <w:szCs w:val="24"/>
        </w:rPr>
      </w:pPr>
    </w:p>
    <w:p w:rsidR="00120043" w:rsidRDefault="00120043">
      <w:pPr>
        <w:widowControl w:val="0"/>
        <w:spacing w:line="200" w:lineRule="exact"/>
        <w:rPr>
          <w:sz w:val="24"/>
          <w:szCs w:val="24"/>
        </w:rPr>
      </w:pPr>
    </w:p>
    <w:p w:rsidR="00120043" w:rsidRDefault="00120043">
      <w:pPr>
        <w:widowControl w:val="0"/>
        <w:spacing w:line="208" w:lineRule="exact"/>
        <w:rPr>
          <w:sz w:val="24"/>
          <w:szCs w:val="24"/>
        </w:rPr>
      </w:pPr>
    </w:p>
    <w:p w:rsidR="00120043" w:rsidRDefault="00083C73">
      <w:pPr>
        <w:widowControl w:val="0"/>
        <w:ind w:left="160"/>
        <w:rPr>
          <w:sz w:val="24"/>
        </w:rPr>
      </w:pPr>
      <w:r>
        <w:rPr>
          <w:rFonts w:ascii="Arial" w:hAnsi="Arial" w:cs="Arial"/>
          <w:szCs w:val="16"/>
        </w:rPr>
        <w:t>DIRECCIÓN GENERAL DEL SERVICIO REGIONAL DE EMPLEO Y  FORMACIÓN</w:t>
      </w:r>
    </w:p>
    <w:sectPr w:rsidR="0012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02" w:right="707" w:bottom="1418" w:left="426" w:header="568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3C73">
      <w:r>
        <w:separator/>
      </w:r>
    </w:p>
  </w:endnote>
  <w:endnote w:type="continuationSeparator" w:id="0">
    <w:p w:rsidR="00000000" w:rsidRDefault="0008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3" w:rsidRDefault="00083C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2" w:type="dxa"/>
      <w:jc w:val="center"/>
      <w:tblLook w:val="01E0" w:firstRow="1" w:lastRow="1" w:firstColumn="1" w:lastColumn="1" w:noHBand="0" w:noVBand="0"/>
    </w:tblPr>
    <w:tblGrid>
      <w:gridCol w:w="3534"/>
      <w:gridCol w:w="4139"/>
      <w:gridCol w:w="2399"/>
    </w:tblGrid>
    <w:tr w:rsidR="00120043">
      <w:trPr>
        <w:trHeight w:val="1064"/>
        <w:jc w:val="center"/>
      </w:trPr>
      <w:tc>
        <w:tcPr>
          <w:tcW w:w="3534" w:type="dxa"/>
          <w:shd w:val="clear" w:color="auto" w:fill="auto"/>
          <w:vAlign w:val="center"/>
        </w:tcPr>
        <w:p w:rsidR="00120043" w:rsidRDefault="00083C73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Subdirección General de Formación. </w:t>
          </w:r>
        </w:p>
        <w:p w:rsidR="00120043" w:rsidRDefault="00120043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</w:p>
        <w:p w:rsidR="00120043" w:rsidRDefault="00083C73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Calle del Transporte, s/n. 30011 Murcia</w:t>
          </w:r>
        </w:p>
      </w:tc>
      <w:tc>
        <w:tcPr>
          <w:tcW w:w="4139" w:type="dxa"/>
          <w:shd w:val="clear" w:color="auto" w:fill="auto"/>
          <w:vAlign w:val="center"/>
        </w:tcPr>
        <w:p w:rsidR="00120043" w:rsidRDefault="00083C73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</w:rPr>
            <w:t>Fondo Social Europeo</w:t>
          </w:r>
          <w:r>
            <w:rPr>
              <w:rFonts w:ascii="Arial" w:hAnsi="Arial"/>
              <w:i/>
            </w:rPr>
            <w:t>.</w:t>
          </w:r>
        </w:p>
        <w:p w:rsidR="00120043" w:rsidRDefault="00083C73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El FSE invierte en tu futuro</w:t>
          </w:r>
        </w:p>
        <w:p w:rsidR="00120043" w:rsidRDefault="0012004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99" w:type="dxa"/>
          <w:shd w:val="clear" w:color="auto" w:fill="auto"/>
        </w:tcPr>
        <w:p w:rsidR="00120043" w:rsidRDefault="00083C73">
          <w:pPr>
            <w:spacing w:before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72445F5" wp14:editId="359C9A47">
                <wp:extent cx="850337" cy="453081"/>
                <wp:effectExtent l="0" t="0" r="6985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15" cy="46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120043" w:rsidRDefault="00120043">
    <w:pPr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3" w:rsidRDefault="00083C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3C73">
      <w:r>
        <w:separator/>
      </w:r>
    </w:p>
  </w:footnote>
  <w:footnote w:type="continuationSeparator" w:id="0">
    <w:p w:rsidR="00000000" w:rsidRDefault="0008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3" w:rsidRDefault="00083C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43" w:rsidRDefault="001008E2">
    <w:pPr>
      <w:pStyle w:val="Encabezado"/>
      <w:tabs>
        <w:tab w:val="clear" w:pos="4252"/>
        <w:tab w:val="clear" w:pos="8504"/>
        <w:tab w:val="left" w:pos="2268"/>
        <w:tab w:val="left" w:pos="2694"/>
        <w:tab w:val="left" w:pos="2880"/>
        <w:tab w:val="right" w:pos="9759"/>
      </w:tabs>
      <w:ind w:left="-360"/>
    </w:pPr>
    <w:r>
      <w:rPr>
        <w:noProof/>
      </w:rPr>
      <w:drawing>
        <wp:anchor distT="0" distB="0" distL="114300" distR="114300" simplePos="0" relativeHeight="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-23495</wp:posOffset>
          </wp:positionV>
          <wp:extent cx="1704975" cy="674370"/>
          <wp:effectExtent l="0" t="0" r="9525" b="0"/>
          <wp:wrapTight wrapText="bothSides">
            <wp:wrapPolygon edited="0">
              <wp:start x="3137" y="1831"/>
              <wp:lineTo x="1689" y="5492"/>
              <wp:lineTo x="1448" y="15254"/>
              <wp:lineTo x="2413" y="20136"/>
              <wp:lineTo x="2896" y="20746"/>
              <wp:lineTo x="4585" y="20746"/>
              <wp:lineTo x="8206" y="20136"/>
              <wp:lineTo x="21479" y="14644"/>
              <wp:lineTo x="21479" y="11593"/>
              <wp:lineTo x="4344" y="1831"/>
              <wp:lineTo x="3137" y="1831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904"/>
                  <a:stretch/>
                </pic:blipFill>
                <pic:spPr bwMode="auto">
                  <a:xfrm>
                    <a:off x="0" y="0"/>
                    <a:ext cx="1704975" cy="6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C73"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5888355</wp:posOffset>
          </wp:positionH>
          <wp:positionV relativeFrom="paragraph">
            <wp:posOffset>111125</wp:posOffset>
          </wp:positionV>
          <wp:extent cx="763905" cy="626110"/>
          <wp:effectExtent l="0" t="0" r="0" b="0"/>
          <wp:wrapSquare wrapText="bothSides"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C73"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1772920</wp:posOffset>
          </wp:positionH>
          <wp:positionV relativeFrom="page">
            <wp:posOffset>486410</wp:posOffset>
          </wp:positionV>
          <wp:extent cx="1781175" cy="478790"/>
          <wp:effectExtent l="0" t="0" r="0" b="0"/>
          <wp:wrapTight wrapText="bothSides">
            <wp:wrapPolygon edited="0">
              <wp:start x="-17" y="0"/>
              <wp:lineTo x="-17" y="20632"/>
              <wp:lineTo x="21258" y="20632"/>
              <wp:lineTo x="21258" y="0"/>
              <wp:lineTo x="-17" y="0"/>
            </wp:wrapPolygon>
          </wp:wrapTight>
          <wp:docPr id="4" name="Imagen 50" descr="Logo Ministerio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0" descr="Logo Ministerio SEP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C73"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3722370</wp:posOffset>
          </wp:positionH>
          <wp:positionV relativeFrom="paragraph">
            <wp:posOffset>132080</wp:posOffset>
          </wp:positionV>
          <wp:extent cx="1780540" cy="456565"/>
          <wp:effectExtent l="0" t="0" r="0" b="0"/>
          <wp:wrapSquare wrapText="bothSides"/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C73">
      <w:t xml:space="preserve"> </w:t>
    </w:r>
    <w:r w:rsidR="00083C73">
      <w:tab/>
    </w:r>
    <w:r w:rsidR="00083C73">
      <w:t xml:space="preserve">                     </w:t>
    </w:r>
    <w:r w:rsidR="00083C73">
      <w:rPr>
        <w:rFonts w:ascii="Arial" w:hAnsi="Arial" w:cs="Arial"/>
      </w:rPr>
      <w:t xml:space="preserve">    </w:t>
    </w:r>
    <w:r w:rsidR="00083C73">
      <w:rPr>
        <w:rFonts w:ascii="Arial" w:hAnsi="Arial" w:cs="Arial"/>
      </w:rPr>
      <w:tab/>
    </w:r>
    <w:r w:rsidR="00083C7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3" w:rsidRDefault="00083C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3"/>
    <w:rsid w:val="00083C73"/>
    <w:rsid w:val="001008E2"/>
    <w:rsid w:val="00120043"/>
    <w:rsid w:val="007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D537-9C5B-4317-847F-4BD7C88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80"/>
  </w:style>
  <w:style w:type="paragraph" w:styleId="Ttulo2">
    <w:name w:val="heading 2"/>
    <w:basedOn w:val="Normal"/>
    <w:next w:val="Normal"/>
    <w:qFormat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0E5C80"/>
    <w:rPr>
      <w:color w:val="0000FF"/>
      <w:u w:val="single"/>
    </w:rPr>
  </w:style>
  <w:style w:type="character" w:customStyle="1" w:styleId="emr54b">
    <w:name w:val="emr54b"/>
    <w:semiHidden/>
    <w:qFormat/>
    <w:rsid w:val="000E5C80"/>
    <w:rPr>
      <w:color w:val="000000"/>
    </w:rPr>
  </w:style>
  <w:style w:type="character" w:customStyle="1" w:styleId="EnlacedeInternetvisitado">
    <w:name w:val="Enlace de Internet visitado"/>
    <w:rsid w:val="00E20829"/>
    <w:rPr>
      <w:color w:val="800080"/>
      <w:u w:val="single"/>
    </w:rPr>
  </w:style>
  <w:style w:type="character" w:styleId="Nmerodepgina">
    <w:name w:val="page number"/>
    <w:basedOn w:val="Fuentedeprrafopredeter"/>
    <w:qFormat/>
    <w:rsid w:val="00E20829"/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F81159"/>
  </w:style>
  <w:style w:type="character" w:customStyle="1" w:styleId="Textoindependiente2Car">
    <w:name w:val="Texto independiente 2 Car"/>
    <w:basedOn w:val="Fuentedeprrafopredeter"/>
    <w:link w:val="Textoindependiente2"/>
    <w:qFormat/>
    <w:rsid w:val="00F81159"/>
  </w:style>
  <w:style w:type="character" w:customStyle="1" w:styleId="Textoindependiente3Car">
    <w:name w:val="Texto independiente 3 Car"/>
    <w:link w:val="Textoindependiente3"/>
    <w:qFormat/>
    <w:rsid w:val="00F8115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F81159"/>
  </w:style>
  <w:style w:type="character" w:customStyle="1" w:styleId="TextodegloboCar">
    <w:name w:val="Texto de globo Car"/>
    <w:link w:val="Textodeglobo"/>
    <w:qFormat/>
    <w:rsid w:val="00CF0827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F81159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E5C80"/>
    <w:pPr>
      <w:tabs>
        <w:tab w:val="left" w:pos="993"/>
      </w:tabs>
      <w:ind w:left="993" w:hanging="993"/>
    </w:pPr>
    <w:rPr>
      <w:sz w:val="28"/>
    </w:rPr>
  </w:style>
  <w:style w:type="paragraph" w:customStyle="1" w:styleId="ecmsonormal">
    <w:name w:val="ecmsonormal"/>
    <w:basedOn w:val="Normal"/>
    <w:qFormat/>
    <w:rsid w:val="000E5C80"/>
    <w:pPr>
      <w:spacing w:beforeAutospacing="1" w:afterAutospacing="1"/>
    </w:pPr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qFormat/>
    <w:rsid w:val="00F81159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qFormat/>
    <w:rsid w:val="00F81159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qFormat/>
    <w:rsid w:val="00F81159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qFormat/>
    <w:rsid w:val="00CF082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09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080B-E99C-48C9-B48F-BB9FD887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>SEF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car02v</dc:creator>
  <dc:description/>
  <cp:lastModifiedBy>GREMELS -, MONICA ERIKA</cp:lastModifiedBy>
  <cp:revision>4</cp:revision>
  <cp:lastPrinted>2019-01-30T09:09:00Z</cp:lastPrinted>
  <dcterms:created xsi:type="dcterms:W3CDTF">2025-04-11T09:03:00Z</dcterms:created>
  <dcterms:modified xsi:type="dcterms:W3CDTF">2025-04-11T09:05:00Z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